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BD9D" w14:textId="77777777" w:rsidR="009A1B3F" w:rsidRDefault="009A1B3F">
      <w:pPr>
        <w:rPr>
          <w:lang w:val="en-US"/>
        </w:rPr>
      </w:pPr>
    </w:p>
    <w:p w14:paraId="4061F639" w14:textId="19F9258F" w:rsidR="008165F8" w:rsidRDefault="008165F8">
      <w:pPr>
        <w:rPr>
          <w:lang w:val="en-US"/>
        </w:rPr>
      </w:pPr>
      <w:hyperlink r:id="rId4" w:history="1">
        <w:r w:rsidRPr="00F36A60">
          <w:rPr>
            <w:rStyle w:val="ae"/>
            <w:lang w:val="en-US"/>
          </w:rPr>
          <w:t>https://pronewsdobrich.bg/uchenitsi-ot-dobrich-uchastvaha-v-mezhdunarodna-sportna-mobilnost-v-ankara-p663384</w:t>
        </w:r>
      </w:hyperlink>
    </w:p>
    <w:p w14:paraId="4ACF3367" w14:textId="1CF91EE4" w:rsidR="008165F8" w:rsidRDefault="000C4147">
      <w:pPr>
        <w:rPr>
          <w:lang w:val="en-US"/>
        </w:rPr>
      </w:pPr>
      <w:r w:rsidRPr="000C4147">
        <w:rPr>
          <w:lang w:val="en-US"/>
        </w:rPr>
        <w:drawing>
          <wp:inline distT="0" distB="0" distL="0" distR="0" wp14:anchorId="1C22C13C" wp14:editId="7CD566C8">
            <wp:extent cx="6667500" cy="7429500"/>
            <wp:effectExtent l="0" t="0" r="0" b="0"/>
            <wp:docPr id="118299905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999054" name=""/>
                    <pic:cNvPicPr/>
                  </pic:nvPicPr>
                  <pic:blipFill rotWithShape="1">
                    <a:blip r:embed="rId5"/>
                    <a:srcRect l="17486" t="1655" r="27764" b="-1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0FB86" w14:textId="5B2AF503" w:rsidR="00DB3163" w:rsidRPr="008165F8" w:rsidRDefault="00DB3163">
      <w:pPr>
        <w:rPr>
          <w:lang w:val="en-US"/>
        </w:rPr>
      </w:pPr>
      <w:r w:rsidRPr="00DB3163">
        <w:rPr>
          <w:lang w:val="en-US"/>
        </w:rPr>
        <w:lastRenderedPageBreak/>
        <w:drawing>
          <wp:inline distT="0" distB="0" distL="0" distR="0" wp14:anchorId="1A065978" wp14:editId="5662848D">
            <wp:extent cx="6583680" cy="7094220"/>
            <wp:effectExtent l="0" t="0" r="7620" b="0"/>
            <wp:docPr id="15919477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4774" name=""/>
                    <pic:cNvPicPr/>
                  </pic:nvPicPr>
                  <pic:blipFill rotWithShape="1">
                    <a:blip r:embed="rId6"/>
                    <a:srcRect l="17146" t="4119" r="28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709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3163" w:rsidRPr="008165F8" w:rsidSect="007B6A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35"/>
    <w:rsid w:val="000C4147"/>
    <w:rsid w:val="004E200B"/>
    <w:rsid w:val="007B6A0B"/>
    <w:rsid w:val="008165F8"/>
    <w:rsid w:val="008329E0"/>
    <w:rsid w:val="009A1B3F"/>
    <w:rsid w:val="00B75D1A"/>
    <w:rsid w:val="00CF6FDE"/>
    <w:rsid w:val="00DB3163"/>
    <w:rsid w:val="00E9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F8B7"/>
  <w15:chartTrackingRefBased/>
  <w15:docId w15:val="{3B7B3DD9-8501-43A5-9509-EFE3A181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9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9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9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928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9283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928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9283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928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928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9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9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928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83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28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928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283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165F8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16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pronewsdobrich.bg/uchenitsi-ot-dobrich-uchastvaha-v-mezhdunarodna-sportna-mobilnost-v-ankara-p663384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 Г. Милушев</dc:creator>
  <cp:keywords/>
  <dc:description/>
  <cp:lastModifiedBy>Христо Г. Милушев</cp:lastModifiedBy>
  <cp:revision>6</cp:revision>
  <dcterms:created xsi:type="dcterms:W3CDTF">2026-05-22T18:27:00Z</dcterms:created>
  <dcterms:modified xsi:type="dcterms:W3CDTF">2026-05-22T18:31:00Z</dcterms:modified>
</cp:coreProperties>
</file>